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47" w:rsidRDefault="004E1147" w:rsidP="0024458A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36"/>
          <w:szCs w:val="36"/>
          <w:u w:val="single"/>
          <w:lang w:val="kk-KZ"/>
        </w:rPr>
        <w:t xml:space="preserve">    </w:t>
      </w:r>
    </w:p>
    <w:p w:rsidR="004E1147" w:rsidRPr="005F7CA5" w:rsidRDefault="004E1147" w:rsidP="00192E0E">
      <w:pPr>
        <w:spacing w:after="0"/>
        <w:jc w:val="both"/>
        <w:rPr>
          <w:rFonts w:ascii="Times New Roman" w:hAnsi="Times New Roman"/>
          <w:i/>
          <w:sz w:val="36"/>
          <w:szCs w:val="36"/>
          <w:u w:val="single"/>
          <w:lang w:val="kk-KZ"/>
        </w:rPr>
      </w:pPr>
      <w:r w:rsidRPr="005F7CA5">
        <w:rPr>
          <w:rFonts w:ascii="Times New Roman" w:hAnsi="Times New Roman"/>
          <w:b/>
          <w:sz w:val="28"/>
          <w:szCs w:val="28"/>
          <w:lang w:val="kk-KZ"/>
        </w:rPr>
        <w:t>Оқу іс–әрекетінің тақырыбы</w:t>
      </w:r>
      <w:r w:rsidRPr="005F7CA5">
        <w:rPr>
          <w:rFonts w:ascii="Times New Roman" w:hAnsi="Times New Roman"/>
          <w:b/>
          <w:i/>
          <w:sz w:val="36"/>
          <w:szCs w:val="36"/>
          <w:u w:val="single"/>
          <w:lang w:val="kk-KZ"/>
        </w:rPr>
        <w:t>:</w:t>
      </w:r>
      <w:r w:rsidRPr="005F7CA5">
        <w:rPr>
          <w:rFonts w:ascii="Times New Roman" w:hAnsi="Times New Roman"/>
          <w:i/>
          <w:sz w:val="36"/>
          <w:szCs w:val="36"/>
          <w:u w:val="single"/>
          <w:lang w:val="kk-KZ"/>
        </w:rPr>
        <w:t xml:space="preserve"> Мен және менің отбасым.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F7CA5">
        <w:rPr>
          <w:rFonts w:ascii="Times New Roman" w:hAnsi="Times New Roman"/>
          <w:b/>
          <w:sz w:val="28"/>
          <w:szCs w:val="28"/>
          <w:lang w:val="kk-KZ"/>
        </w:rPr>
        <w:t>Оқу іс–әрекетінің 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Баланың үйдегі орны туралы түсінігін қалыптастыру.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Баланың үлкенді сылау, кішіге қамқор болу, жауапкершілік сезімдерін дамыту. Балаларға үйдегі қауіпсіздік ережелері жөнінде түсінік беру.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Pr="005F7CA5" w:rsidRDefault="004E1147" w:rsidP="004E114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F7CA5">
        <w:rPr>
          <w:rFonts w:ascii="Times New Roman" w:hAnsi="Times New Roman"/>
          <w:b/>
          <w:sz w:val="28"/>
          <w:szCs w:val="28"/>
          <w:lang w:val="kk-KZ"/>
        </w:rPr>
        <w:t>Оқу іс–әрекетінің барысы: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Шаттық шеңбері.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Адам үшін қандай тамақ пайдалы?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Егер тек қана кәмпит жесең, не болады?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Отбасында кім тамақ пісіреді?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Отбасы дегеніміз не?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Pr="005F7CA5" w:rsidRDefault="004E1147" w:rsidP="004E114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F7CA5">
        <w:rPr>
          <w:rFonts w:ascii="Times New Roman" w:hAnsi="Times New Roman"/>
          <w:b/>
          <w:sz w:val="28"/>
          <w:szCs w:val="28"/>
          <w:lang w:val="kk-KZ"/>
        </w:rPr>
        <w:t>Әңгімелесу.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Балаға ең жақын адамдар </w:t>
      </w:r>
      <w:r w:rsidRPr="00622555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әке, ана, аға,</w:t>
      </w:r>
      <w:r w:rsidRPr="00BF3C1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әпке, ата</w:t>
      </w:r>
      <w:r w:rsidRPr="00622555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әже т.б. болып  саналады.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Балаларға үлкендердің көмегі және сүйіспеншілігі қажет. Ал ата</w:t>
      </w:r>
      <w:r w:rsidRPr="00622555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аналар, әсіресе ата</w:t>
      </w:r>
      <w:r w:rsidRPr="00622555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әжелер өздеріне көп көңіл аударғанды жақсы көреді. Үлкен кісілер демалыс пен тыныштықты қалайды.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Ата</w:t>
      </w:r>
      <w:r w:rsidRPr="00622555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әжелеріңді күту керек! Олар жылы сөзден қуанады.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Ата</w:t>
      </w:r>
      <w:r w:rsidRPr="00622555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анаңды сыйла, оларды күт, ренжітпе, қайда болса да олардың жанынан табылуға асық.</w:t>
      </w:r>
    </w:p>
    <w:p w:rsidR="00F92DFC" w:rsidRDefault="00F92DFC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92DFC">
        <w:rPr>
          <w:rFonts w:ascii="Times New Roman" w:hAnsi="Times New Roman"/>
          <w:b/>
          <w:sz w:val="32"/>
          <w:szCs w:val="32"/>
          <w:lang w:val="kk-KZ"/>
        </w:rPr>
        <w:t>Мақал – мәтелдер</w:t>
      </w:r>
      <w:r>
        <w:rPr>
          <w:rFonts w:ascii="Times New Roman" w:hAnsi="Times New Roman"/>
          <w:sz w:val="28"/>
          <w:szCs w:val="28"/>
          <w:lang w:val="kk-KZ"/>
        </w:rPr>
        <w:t xml:space="preserve">   (</w:t>
      </w:r>
      <w:r w:rsidRPr="00F92DFC">
        <w:rPr>
          <w:rFonts w:ascii="Times New Roman" w:hAnsi="Times New Roman"/>
          <w:i/>
          <w:sz w:val="28"/>
          <w:szCs w:val="28"/>
          <w:u w:val="single"/>
          <w:lang w:val="kk-KZ"/>
        </w:rPr>
        <w:t>отбасы  туралы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F92DFC" w:rsidRDefault="00BD79B6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F92DFC">
        <w:rPr>
          <w:rFonts w:ascii="Times New Roman" w:hAnsi="Times New Roman"/>
          <w:sz w:val="28"/>
          <w:szCs w:val="28"/>
          <w:lang w:val="kk-KZ"/>
        </w:rPr>
        <w:t xml:space="preserve">Ананың  сүті </w:t>
      </w:r>
      <w:r w:rsidR="003C7CC3">
        <w:rPr>
          <w:rFonts w:ascii="Times New Roman" w:hAnsi="Times New Roman"/>
          <w:sz w:val="28"/>
          <w:szCs w:val="28"/>
          <w:lang w:val="kk-KZ"/>
        </w:rPr>
        <w:t>-</w:t>
      </w:r>
      <w:r w:rsidR="00F92DFC">
        <w:rPr>
          <w:rFonts w:ascii="Times New Roman" w:hAnsi="Times New Roman"/>
          <w:sz w:val="28"/>
          <w:szCs w:val="28"/>
          <w:lang w:val="kk-KZ"/>
        </w:rPr>
        <w:t xml:space="preserve"> бал,</w:t>
      </w:r>
    </w:p>
    <w:p w:rsidR="00F92DFC" w:rsidRDefault="00BD79B6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F92DFC">
        <w:rPr>
          <w:rFonts w:ascii="Times New Roman" w:hAnsi="Times New Roman"/>
          <w:sz w:val="28"/>
          <w:szCs w:val="28"/>
          <w:lang w:val="kk-KZ"/>
        </w:rPr>
        <w:t xml:space="preserve">Баланың  </w:t>
      </w:r>
      <w:r w:rsidR="003C7CC3">
        <w:rPr>
          <w:rFonts w:ascii="Times New Roman" w:hAnsi="Times New Roman"/>
          <w:sz w:val="28"/>
          <w:szCs w:val="28"/>
          <w:lang w:val="kk-KZ"/>
        </w:rPr>
        <w:t>тілі- бал.</w:t>
      </w:r>
    </w:p>
    <w:p w:rsidR="00BD79B6" w:rsidRDefault="00BD79B6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Ақылды  қария – ағып  жатқан  дария.</w:t>
      </w:r>
    </w:p>
    <w:p w:rsidR="00BD79B6" w:rsidRPr="00BD79B6" w:rsidRDefault="00BD79B6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D79B6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BD79B6">
        <w:rPr>
          <w:rFonts w:ascii="Times New Roman" w:hAnsi="Times New Roman"/>
          <w:sz w:val="28"/>
          <w:szCs w:val="28"/>
          <w:lang w:val="kk-KZ"/>
        </w:rPr>
        <w:t xml:space="preserve"> Ата  -  бәйтерек,</w:t>
      </w:r>
    </w:p>
    <w:p w:rsidR="00BD79B6" w:rsidRDefault="00BD79B6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D79B6">
        <w:rPr>
          <w:rFonts w:ascii="Times New Roman" w:hAnsi="Times New Roman"/>
          <w:sz w:val="28"/>
          <w:szCs w:val="28"/>
          <w:lang w:val="kk-KZ"/>
        </w:rPr>
        <w:t xml:space="preserve">   Бала -</w:t>
      </w:r>
      <w:r>
        <w:rPr>
          <w:rFonts w:ascii="Times New Roman" w:hAnsi="Times New Roman"/>
          <w:sz w:val="28"/>
          <w:szCs w:val="28"/>
          <w:lang w:val="kk-KZ"/>
        </w:rPr>
        <w:t xml:space="preserve">  жапырақ.</w:t>
      </w:r>
    </w:p>
    <w:p w:rsidR="00BD79B6" w:rsidRPr="00BD79B6" w:rsidRDefault="00BD79B6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4. Ата-анаңды сыйласаң,</w:t>
      </w:r>
      <w:r>
        <w:rPr>
          <w:rFonts w:ascii="Times New Roman" w:hAnsi="Times New Roman"/>
          <w:sz w:val="28"/>
          <w:szCs w:val="28"/>
          <w:lang w:val="kk-KZ"/>
        </w:rPr>
        <w:t xml:space="preserve">  көп  жасарсың.</w:t>
      </w:r>
    </w:p>
    <w:p w:rsidR="00F92DFC" w:rsidRPr="003C7CC3" w:rsidRDefault="00F92DFC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Үйде әр баланың өз бөлмесі, өзінің бұрышы болуы қажет. Бала өз бөлмесін жинастыруға жуапты екенін сезініп ойыншықтарын, кітаптарын, төсегін жинай білуі керек. Әр зат өз орнында тұрғаны жөн.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Ойыншық баланың үлкен досы. Олар таза, бүтін  және өзінің арнайы  орнында болуы керек.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Өзің әдемі және ұқыпты болып көрінуің керек. Сенің  шашың күтімді қажет етеді. Шаштың досы </w:t>
      </w:r>
      <w:r w:rsidRPr="00622555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тарақ, ол әрқашанда таза болуы керек.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Біреудің тарағымен таранба.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Сенің аяқкиімің де тазалық пен ұқыптылықты жақсы көреді: оны сүрт, кептір, аяқкиім майымен майла.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Дәрігер Салауаттың кеңесі: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Әке</w:t>
      </w:r>
      <w:r w:rsidRPr="00622555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шешеңе, ата</w:t>
      </w:r>
      <w:r w:rsidRPr="00622555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әжеді сыйла, оларды күт, ренжітпе.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Ауланың және үйдің тазалығын сақтауда үлкендерге көмектес.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Өз бөлмеңнің тазалығын сақта. Лас, ұқыпсыздық адамның денсаулығына кері әсер ететінін есіңде сақта.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Әркімнің өзінің жеке заттары және ойыншықтары өз орнында болуы керек.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Біреудің тарағын қолданба.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Біреудің киімін және аяқкиімін киме.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Pr="005F7CA5" w:rsidRDefault="004E1147" w:rsidP="004E114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F7CA5">
        <w:rPr>
          <w:rFonts w:ascii="Times New Roman" w:hAnsi="Times New Roman"/>
          <w:b/>
          <w:sz w:val="28"/>
          <w:szCs w:val="28"/>
          <w:lang w:val="kk-KZ"/>
        </w:rPr>
        <w:t>Әңгімелесу.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Егер отбасында бәреу ауырып қалса, оны кім күтеді?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Әдетте ауырған адамды анамыз күтеді. Ал егерде анамыздың өзі ауырып қалса, оны кім күтеді?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Есіңде болсын! Егер үйде ауырған адам болса,оған тыныштық орнату қажет. Сабырлы ойындарды таңдап алу керек. Күніне бірнеше рет бөлмені желдетіп тұру шарт.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Ауырған адамға лимон мен бал қосылған шай ұсыну керек.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Ауырған адамнан қандай көмек қажет екенін сұрауды ұмытпаңдар.</w:t>
      </w:r>
    </w:p>
    <w:p w:rsidR="0024458A" w:rsidRPr="0024458A" w:rsidRDefault="0024458A" w:rsidP="0024458A">
      <w:pPr>
        <w:tabs>
          <w:tab w:val="left" w:pos="6344"/>
        </w:tabs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4458A">
        <w:rPr>
          <w:rFonts w:ascii="Times New Roman" w:hAnsi="Times New Roman"/>
          <w:b/>
          <w:sz w:val="28"/>
          <w:szCs w:val="28"/>
          <w:lang w:val="kk-KZ"/>
        </w:rPr>
        <w:t>Сергіту  сәті.</w:t>
      </w:r>
      <w:r w:rsidRPr="0024458A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4E1147" w:rsidRPr="007406C9" w:rsidRDefault="004E1147" w:rsidP="004E1147">
      <w:pPr>
        <w:spacing w:after="0"/>
        <w:ind w:firstLine="708"/>
        <w:jc w:val="both"/>
        <w:rPr>
          <w:rFonts w:ascii="Times New Roman" w:hAnsi="Times New Roman"/>
          <w:b/>
          <w:sz w:val="32"/>
          <w:szCs w:val="32"/>
          <w:lang w:val="kk-KZ"/>
        </w:rPr>
      </w:pPr>
      <w:r w:rsidRPr="007406C9">
        <w:rPr>
          <w:rFonts w:ascii="Times New Roman" w:hAnsi="Times New Roman"/>
          <w:b/>
          <w:sz w:val="32"/>
          <w:szCs w:val="32"/>
          <w:lang w:val="kk-KZ"/>
        </w:rPr>
        <w:t>Отбасы  туралы  жұмбақтар</w:t>
      </w:r>
    </w:p>
    <w:p w:rsidR="004E1147" w:rsidRPr="00F92DFC" w:rsidRDefault="004E1147" w:rsidP="004E1147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7406C9">
        <w:rPr>
          <w:rFonts w:ascii="Times New Roman" w:hAnsi="Times New Roman"/>
          <w:i/>
          <w:sz w:val="28"/>
          <w:szCs w:val="28"/>
          <w:lang w:val="kk-KZ"/>
        </w:rPr>
        <w:t>Ән  салады  чемодан,  ішінде</w:t>
      </w:r>
      <w:r w:rsidRPr="00F92DFC">
        <w:rPr>
          <w:rFonts w:ascii="Times New Roman" w:hAnsi="Times New Roman"/>
          <w:i/>
          <w:sz w:val="28"/>
          <w:szCs w:val="28"/>
          <w:lang w:val="kk-KZ"/>
        </w:rPr>
        <w:t xml:space="preserve">   жүр  көп  адам    (  </w:t>
      </w:r>
      <w:r w:rsidRPr="00F92DFC">
        <w:rPr>
          <w:rFonts w:ascii="Times New Roman" w:hAnsi="Times New Roman"/>
          <w:i/>
          <w:sz w:val="28"/>
          <w:szCs w:val="28"/>
          <w:u w:val="single"/>
          <w:lang w:val="kk-KZ"/>
        </w:rPr>
        <w:t>теледидар</w:t>
      </w:r>
      <w:r w:rsidRPr="00F92DFC">
        <w:rPr>
          <w:rFonts w:ascii="Times New Roman" w:hAnsi="Times New Roman"/>
          <w:i/>
          <w:sz w:val="28"/>
          <w:szCs w:val="28"/>
          <w:lang w:val="kk-KZ"/>
        </w:rPr>
        <w:t xml:space="preserve"> )</w:t>
      </w:r>
    </w:p>
    <w:p w:rsidR="00F92DFC" w:rsidRPr="00F92DFC" w:rsidRDefault="004E1147" w:rsidP="00F92DFC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F92DFC">
        <w:rPr>
          <w:rFonts w:ascii="Times New Roman" w:hAnsi="Times New Roman"/>
          <w:i/>
          <w:sz w:val="28"/>
          <w:szCs w:val="28"/>
          <w:lang w:val="kk-KZ"/>
        </w:rPr>
        <w:t>Іші  мұздап, құрыстап,  дірілдейді бір  шкаф       (</w:t>
      </w:r>
      <w:r w:rsidRPr="00F92DFC">
        <w:rPr>
          <w:rFonts w:ascii="Times New Roman" w:hAnsi="Times New Roman"/>
          <w:i/>
          <w:sz w:val="28"/>
          <w:szCs w:val="28"/>
          <w:u w:val="single"/>
          <w:lang w:val="kk-KZ"/>
        </w:rPr>
        <w:t>тоңазатқыш</w:t>
      </w:r>
      <w:r w:rsidRPr="00F92DFC">
        <w:rPr>
          <w:rFonts w:ascii="Times New Roman" w:hAnsi="Times New Roman"/>
          <w:i/>
          <w:sz w:val="28"/>
          <w:szCs w:val="28"/>
          <w:lang w:val="kk-KZ"/>
        </w:rPr>
        <w:t xml:space="preserve"> )</w:t>
      </w:r>
    </w:p>
    <w:p w:rsidR="00F92DFC" w:rsidRPr="00F92DFC" w:rsidRDefault="00F92DFC" w:rsidP="00F92DFC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F92DFC">
        <w:rPr>
          <w:rFonts w:ascii="Times New Roman" w:hAnsi="Times New Roman"/>
          <w:i/>
          <w:sz w:val="28"/>
          <w:szCs w:val="28"/>
          <w:lang w:val="kk-KZ"/>
        </w:rPr>
        <w:t>Төрт  аяғы,  арқасы  бар,жалпақ  жайлы  ортасы  бар</w:t>
      </w:r>
    </w:p>
    <w:p w:rsidR="00F92DFC" w:rsidRPr="00F92DFC" w:rsidRDefault="00F92DFC" w:rsidP="00F92DFC">
      <w:pPr>
        <w:spacing w:after="0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F92DFC">
        <w:rPr>
          <w:rFonts w:ascii="Times New Roman" w:hAnsi="Times New Roman"/>
          <w:i/>
          <w:sz w:val="28"/>
          <w:szCs w:val="28"/>
          <w:lang w:val="kk-KZ"/>
        </w:rPr>
        <w:t>Ең  алдыңа  кісіні  алып,  сынайды  ылғи  күшін  анық (</w:t>
      </w:r>
      <w:r w:rsidRPr="00F92DFC">
        <w:rPr>
          <w:rFonts w:ascii="Times New Roman" w:hAnsi="Times New Roman"/>
          <w:i/>
          <w:sz w:val="28"/>
          <w:szCs w:val="28"/>
          <w:u w:val="single"/>
          <w:lang w:val="kk-KZ"/>
        </w:rPr>
        <w:t>орындық</w:t>
      </w:r>
      <w:r w:rsidRPr="00F92DFC">
        <w:rPr>
          <w:rFonts w:ascii="Times New Roman" w:hAnsi="Times New Roman"/>
          <w:i/>
          <w:sz w:val="28"/>
          <w:szCs w:val="28"/>
          <w:lang w:val="kk-KZ"/>
        </w:rPr>
        <w:t xml:space="preserve"> )</w:t>
      </w:r>
    </w:p>
    <w:p w:rsidR="004E1147" w:rsidRDefault="004E1147" w:rsidP="00F92DFC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Әңгімені тыңдау, талқылау.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 Салауат өмірінің бір күні.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Ертеңгісін анасы дәріханаға жиналып жатып оған: «Сен үйде өзің жалғыз қала тұр, есікті ешкімге ашпа, далаға шықпа» деп тапсырды. Кішкентай Салауат төсек</w:t>
      </w:r>
      <w:r w:rsidRPr="00622555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>орнын жинап, шай ішкісі келеді. Ол ас бөлмесіне барып, газ плитасын жағуға тырысты. Осы кезде бала Салауат «Қауіпсіздік мектебінің» ережелерін есіне түсіреді: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Қолыңы сіріңке алма, өрт шығуы мүмкін.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Газбен абай бол! Ол тез тұтанып жарылады.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Бала Салауат сіріңкені орнына қойып, шайдың орнына сүт ішеді. Осы кезде біреу қоңырау соғады, бала Салауат есікті ашуға жүгіріп бара жатыр, анасының айтқан сөзін есіне түсіреді де, ақырын з бөлмесіне кетеді.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Үйде жалғыз қалғанда ешкімге есік ашпа.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Кішкентай Салауат анасы келгенде қуантпақ оймен, өзінің жейдесін үтіктемекші болып, үтікті тоққа қосты. Ал «Қауіпсіздік мектебінің» ережесі қалай еді?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Электр құралдарын үлкендерсіз тоққа қосуға болмайды.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Кішкентай Салауат үтікті тоқтан ажыратып тастадыү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Анасы келген кезде қуанышпен қарсы алған кішкентай Салауат үйіне бөтен, бейтаныс адамның, келгенін, бірақ өзінің есік ашпағанын баяндайды. Анасы ұлын мадақтап «Жарайсың» </w:t>
      </w:r>
      <w:r w:rsidRPr="00622555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дейді.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Анасы бала Салауатқа өмірде тек қауіпті заттармен қатар, адамдардың да қауптң болатынын айтады. Олар үйдегі дүние мүлікті ұрлап қана қоймай, балаларды да ұрлап кетуі ықтимал деп түсіндіреді.</w:t>
      </w:r>
    </w:p>
    <w:p w:rsidR="004E1147" w:rsidRPr="00BD79B6" w:rsidRDefault="00BD79B6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D79B6">
        <w:rPr>
          <w:rFonts w:ascii="Times New Roman" w:hAnsi="Times New Roman"/>
          <w:b/>
          <w:sz w:val="28"/>
          <w:szCs w:val="28"/>
          <w:lang w:val="kk-KZ"/>
        </w:rPr>
        <w:t>Ана,  әке,  әже, ата  туралы  тақпақтар</w:t>
      </w:r>
      <w:r>
        <w:rPr>
          <w:rFonts w:ascii="Times New Roman" w:hAnsi="Times New Roman"/>
          <w:sz w:val="28"/>
          <w:szCs w:val="28"/>
          <w:lang w:val="kk-KZ"/>
        </w:rPr>
        <w:t xml:space="preserve">   (балалар  айтады)</w:t>
      </w:r>
    </w:p>
    <w:p w:rsidR="004E1147" w:rsidRPr="005F7CA5" w:rsidRDefault="004E1147" w:rsidP="004E114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F7CA5">
        <w:rPr>
          <w:rFonts w:ascii="Times New Roman" w:hAnsi="Times New Roman"/>
          <w:b/>
          <w:sz w:val="28"/>
          <w:szCs w:val="28"/>
          <w:lang w:val="kk-KZ"/>
        </w:rPr>
        <w:t>Қорытынды: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Жеке бастың тазалығын сақтау. Тазалық пен ұқыптылық адам денінің сау және бақытты болып</w:t>
      </w:r>
      <w:r w:rsidRPr="00AC12C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өсуіне көмектеседі.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Жақсы, таза үй адамның өз өзіне деген сенімділігін тудырады және жақсы өмір сүруңне жағдай жасайды.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Бейтаныс адамды үйге шақырма және кіргізбе</w:t>
      </w: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Қауіпсіздік ережелерін әрқашанда жадыңда ұста.</w:t>
      </w:r>
    </w:p>
    <w:p w:rsidR="004E1147" w:rsidRDefault="004E1147" w:rsidP="00192E0E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13BE" w:rsidRDefault="003913BE" w:rsidP="00192E0E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13BE" w:rsidRDefault="003913BE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13BE" w:rsidRDefault="003913BE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3913BE">
      <w:pPr>
        <w:spacing w:after="0"/>
        <w:ind w:firstLine="708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1147" w:rsidRDefault="004E1147" w:rsidP="004E114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576B0" w:rsidRDefault="00A576B0"/>
    <w:sectPr w:rsidR="00A576B0" w:rsidSect="00A57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efaultTabStop w:val="708"/>
  <w:characterSpacingControl w:val="doNotCompress"/>
  <w:compat/>
  <w:rsids>
    <w:rsidRoot w:val="004E1147"/>
    <w:rsid w:val="00192E0E"/>
    <w:rsid w:val="0024458A"/>
    <w:rsid w:val="003913BE"/>
    <w:rsid w:val="003C7CC3"/>
    <w:rsid w:val="003F069D"/>
    <w:rsid w:val="00417D7A"/>
    <w:rsid w:val="004D630F"/>
    <w:rsid w:val="004E1147"/>
    <w:rsid w:val="006926DF"/>
    <w:rsid w:val="007406C9"/>
    <w:rsid w:val="00936765"/>
    <w:rsid w:val="00A576B0"/>
    <w:rsid w:val="00BD79B6"/>
    <w:rsid w:val="00BF1D32"/>
    <w:rsid w:val="00F92DFC"/>
    <w:rsid w:val="00FC5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3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</dc:creator>
  <cp:keywords/>
  <dc:description/>
  <cp:lastModifiedBy>Acer</cp:lastModifiedBy>
  <cp:revision>13</cp:revision>
  <cp:lastPrinted>2017-02-28T06:08:00Z</cp:lastPrinted>
  <dcterms:created xsi:type="dcterms:W3CDTF">2017-02-27T03:27:00Z</dcterms:created>
  <dcterms:modified xsi:type="dcterms:W3CDTF">2017-02-28T06:12:00Z</dcterms:modified>
</cp:coreProperties>
</file>